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47" w:rsidRPr="00E31C47" w:rsidRDefault="00E31C47" w:rsidP="00E31C47">
      <w:pPr>
        <w:pStyle w:val="a3"/>
        <w:jc w:val="center"/>
        <w:rPr>
          <w:sz w:val="28"/>
          <w:szCs w:val="28"/>
        </w:rPr>
      </w:pPr>
      <w:r w:rsidRPr="00E31C47">
        <w:rPr>
          <w:sz w:val="28"/>
          <w:szCs w:val="28"/>
        </w:rPr>
        <w:t>ИТОГИ КОНКУРСА 2020 ГОДА</w:t>
      </w:r>
    </w:p>
    <w:p w:rsidR="00E31C47" w:rsidRPr="00E31C47" w:rsidRDefault="00E31C47" w:rsidP="00E31C47">
      <w:pPr>
        <w:pStyle w:val="a3"/>
        <w:jc w:val="both"/>
        <w:rPr>
          <w:sz w:val="28"/>
          <w:szCs w:val="28"/>
        </w:rPr>
      </w:pPr>
      <w:r w:rsidRPr="00E31C47">
        <w:rPr>
          <w:sz w:val="28"/>
          <w:szCs w:val="28"/>
        </w:rPr>
        <w:t>В 2020 году на Конкурс поступило 15 заявок от военно-патриотических клубов 12 муниципальных образований Пермского края. Для оценки заявок, направленных участниками конкурса в адрес организаторов, была сформирована комиссия. По итогам работы комиссии были определены победители и призеры конкурса!</w:t>
      </w:r>
    </w:p>
    <w:p w:rsidR="00E31C47" w:rsidRPr="00E31C47" w:rsidRDefault="00E31C47" w:rsidP="00E31C47">
      <w:pPr>
        <w:pStyle w:val="a3"/>
        <w:rPr>
          <w:sz w:val="28"/>
          <w:szCs w:val="28"/>
        </w:rPr>
      </w:pPr>
      <w:proofErr w:type="gramStart"/>
      <w:r w:rsidRPr="00E31C47">
        <w:rPr>
          <w:rStyle w:val="a4"/>
          <w:sz w:val="28"/>
          <w:szCs w:val="28"/>
        </w:rPr>
        <w:t>Победителем конкурса, занявшим 1 место</w:t>
      </w:r>
      <w:r w:rsidR="00C60E0D">
        <w:rPr>
          <w:sz w:val="28"/>
          <w:szCs w:val="28"/>
        </w:rPr>
        <w:t xml:space="preserve">, стал ЮВПСК «Цвет Нации», г. </w:t>
      </w:r>
      <w:r w:rsidRPr="00E31C47">
        <w:rPr>
          <w:sz w:val="28"/>
          <w:szCs w:val="28"/>
        </w:rPr>
        <w:t>Чернушка.</w:t>
      </w:r>
      <w:r w:rsidRPr="00E31C47">
        <w:rPr>
          <w:sz w:val="28"/>
          <w:szCs w:val="28"/>
        </w:rPr>
        <w:br/>
      </w:r>
      <w:r w:rsidRPr="00E31C47">
        <w:rPr>
          <w:rStyle w:val="a4"/>
          <w:sz w:val="28"/>
          <w:szCs w:val="28"/>
        </w:rPr>
        <w:t>2 место</w:t>
      </w:r>
      <w:r w:rsidRPr="00E31C47">
        <w:rPr>
          <w:sz w:val="28"/>
          <w:szCs w:val="28"/>
        </w:rPr>
        <w:t xml:space="preserve"> занял ВПЦ «Гроза», г. Пермь.</w:t>
      </w:r>
      <w:r w:rsidRPr="00E31C47">
        <w:rPr>
          <w:sz w:val="28"/>
          <w:szCs w:val="28"/>
        </w:rPr>
        <w:br/>
      </w:r>
      <w:r w:rsidRPr="00E31C47">
        <w:rPr>
          <w:rStyle w:val="a4"/>
          <w:sz w:val="28"/>
          <w:szCs w:val="28"/>
        </w:rPr>
        <w:t>3 место</w:t>
      </w:r>
      <w:r w:rsidRPr="00E31C47">
        <w:rPr>
          <w:sz w:val="28"/>
          <w:szCs w:val="28"/>
        </w:rPr>
        <w:t xml:space="preserve"> занял ВСК «Десантник», г. Чайковский.</w:t>
      </w:r>
      <w:proofErr w:type="gramEnd"/>
    </w:p>
    <w:p w:rsidR="00A81BDA" w:rsidRDefault="00A81BDA"/>
    <w:sectPr w:rsidR="00A81BDA" w:rsidSect="00E31C4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47"/>
    <w:rsid w:val="00A81BDA"/>
    <w:rsid w:val="00C60E0D"/>
    <w:rsid w:val="00E3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2021-03-23T17:47:00Z</dcterms:created>
  <dcterms:modified xsi:type="dcterms:W3CDTF">2021-03-23T17:48:00Z</dcterms:modified>
</cp:coreProperties>
</file>