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0AE4" w14:textId="77777777" w:rsidR="00E43388" w:rsidRDefault="00E43388" w:rsidP="00E43388">
      <w:pPr>
        <w:pStyle w:val="a3"/>
        <w:jc w:val="both"/>
      </w:pPr>
      <w:r>
        <w:rPr>
          <w:rStyle w:val="a4"/>
        </w:rPr>
        <w:t>Победители регионального этапа Конкурса 2020 года:</w:t>
      </w:r>
    </w:p>
    <w:p w14:paraId="52A5C6BC" w14:textId="77777777" w:rsidR="00E43388" w:rsidRDefault="00E43388" w:rsidP="00E43388">
      <w:pPr>
        <w:pStyle w:val="a3"/>
        <w:jc w:val="both"/>
      </w:pPr>
      <w:r>
        <w:rPr>
          <w:rStyle w:val="a5"/>
        </w:rPr>
        <w:t>4-5 классы</w:t>
      </w:r>
      <w:r>
        <w:t xml:space="preserve"> — Вахитова Ксения Владимировна с работой «Посылка неизвестному бойцу» (Куединский муниципальный район);</w:t>
      </w:r>
    </w:p>
    <w:p w14:paraId="3CC60871" w14:textId="77777777" w:rsidR="00E43388" w:rsidRDefault="00E43388" w:rsidP="00E43388">
      <w:pPr>
        <w:pStyle w:val="a3"/>
        <w:jc w:val="both"/>
      </w:pPr>
      <w:r>
        <w:rPr>
          <w:rStyle w:val="a5"/>
        </w:rPr>
        <w:t>6-7 классы</w:t>
      </w:r>
      <w:r>
        <w:t xml:space="preserve"> — </w:t>
      </w:r>
      <w:proofErr w:type="spellStart"/>
      <w:r>
        <w:t>Гарбус</w:t>
      </w:r>
      <w:proofErr w:type="spellEnd"/>
      <w:r>
        <w:t xml:space="preserve"> Андрей Валерьевич с работой «Автобиография одной тетради» (Кишертский муниципальный район);</w:t>
      </w:r>
    </w:p>
    <w:p w14:paraId="143EB158" w14:textId="77777777" w:rsidR="00E43388" w:rsidRDefault="00E43388" w:rsidP="00E43388">
      <w:pPr>
        <w:pStyle w:val="a3"/>
        <w:jc w:val="both"/>
      </w:pPr>
      <w:r>
        <w:rPr>
          <w:rStyle w:val="a5"/>
        </w:rPr>
        <w:t>8-9 классы</w:t>
      </w:r>
      <w:r>
        <w:t xml:space="preserve"> — Голиков Денис Сергеевич с работой «Письмо прадеду» (Гайнский муниципальный район);</w:t>
      </w:r>
    </w:p>
    <w:p w14:paraId="44262BB9" w14:textId="77777777" w:rsidR="00E43388" w:rsidRDefault="00E43388" w:rsidP="00E43388">
      <w:pPr>
        <w:pStyle w:val="a3"/>
        <w:jc w:val="both"/>
      </w:pPr>
      <w:r>
        <w:rPr>
          <w:rStyle w:val="a5"/>
        </w:rPr>
        <w:t>10-11 классы</w:t>
      </w:r>
      <w:r>
        <w:t xml:space="preserve"> — Богатырев Алексей Владимирович с работой «Город — труженик, город — герой!» (Соликамский городской округ).</w:t>
      </w:r>
    </w:p>
    <w:p w14:paraId="07683F3D" w14:textId="77777777" w:rsidR="00E43388" w:rsidRDefault="00E43388" w:rsidP="00E43388">
      <w:pPr>
        <w:pStyle w:val="a3"/>
        <w:jc w:val="both"/>
      </w:pPr>
      <w:r>
        <w:rPr>
          <w:rStyle w:val="a4"/>
        </w:rPr>
        <w:t>Пермский край на федеральном этапе конкурса представил Богатырев Алексей Владимирович с работой «Город — труженик, город — герой!».</w:t>
      </w:r>
    </w:p>
    <w:p w14:paraId="64DEB0A5" w14:textId="77777777" w:rsidR="00D03B72" w:rsidRDefault="00D03B72"/>
    <w:sectPr w:rsidR="00D03B72" w:rsidSect="00E433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6"/>
    <w:rsid w:val="002A76E6"/>
    <w:rsid w:val="00D03B72"/>
    <w:rsid w:val="00E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21AC-E7AD-48EF-A5B0-FC560F19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388"/>
    <w:rPr>
      <w:i/>
      <w:iCs/>
    </w:rPr>
  </w:style>
  <w:style w:type="character" w:styleId="a5">
    <w:name w:val="Strong"/>
    <w:basedOn w:val="a0"/>
    <w:uiPriority w:val="22"/>
    <w:qFormat/>
    <w:rsid w:val="00E43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2022-01-10T07:32:00Z</dcterms:created>
  <dcterms:modified xsi:type="dcterms:W3CDTF">2022-01-10T07:32:00Z</dcterms:modified>
</cp:coreProperties>
</file>